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FB" w:rsidRDefault="00C62803" w:rsidP="001E7FFB">
      <w:pPr>
        <w:pStyle w:val="ListParagraph"/>
        <w:numPr>
          <w:ilvl w:val="0"/>
          <w:numId w:val="1"/>
        </w:numPr>
      </w:pPr>
      <w:r>
        <w:t xml:space="preserve">Samuel Wiseman had many great memories of attending </w:t>
      </w:r>
      <w:r w:rsidR="001E7FFB">
        <w:t xml:space="preserve">high school </w:t>
      </w:r>
      <w:r>
        <w:t>in the 90s</w:t>
      </w:r>
      <w:r w:rsidR="001E7FFB">
        <w:t>.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>
        <w:t>The primary in the states 13th Congressional District sets the stage for a March special election that some political pundits are billing as barometer for Novembers midterm elections</w:t>
      </w:r>
    </w:p>
    <w:p w:rsidR="001E7FFB" w:rsidRDefault="00C62803" w:rsidP="001E7FFB">
      <w:pPr>
        <w:pStyle w:val="ListParagraph"/>
        <w:numPr>
          <w:ilvl w:val="0"/>
          <w:numId w:val="1"/>
        </w:numPr>
      </w:pPr>
      <w:r>
        <w:t>There were reports that the teachers union was about to undertake a retaliatory action.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>
        <w:t>Democrats also blocked GOP-sought curbs on the Environmental Protection Agenc</w:t>
      </w:r>
      <w:r w:rsidR="00C62803">
        <w:t>ie</w:t>
      </w:r>
      <w:r>
        <w:t xml:space="preserve">s power to regulate utilities greenhouse gas emissions. 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>
        <w:t xml:space="preserve">During </w:t>
      </w:r>
      <w:proofErr w:type="gramStart"/>
      <w:r>
        <w:t>Tuesda</w:t>
      </w:r>
      <w:bookmarkStart w:id="0" w:name="_GoBack"/>
      <w:bookmarkEnd w:id="0"/>
      <w:r>
        <w:t>ys</w:t>
      </w:r>
      <w:proofErr w:type="gramEnd"/>
      <w:r>
        <w:t xml:space="preserve"> hearing, Brian </w:t>
      </w:r>
      <w:r w:rsidR="00C62803">
        <w:t>Mathews</w:t>
      </w:r>
      <w:r>
        <w:t xml:space="preserve"> then-girlfriend, Asha </w:t>
      </w:r>
      <w:proofErr w:type="spellStart"/>
      <w:r>
        <w:t>Smythe</w:t>
      </w:r>
      <w:proofErr w:type="spellEnd"/>
      <w:r>
        <w:t xml:space="preserve">, walked the court through the calls. </w:t>
      </w:r>
    </w:p>
    <w:p w:rsidR="001E7FFB" w:rsidRDefault="00C62803" w:rsidP="001E7FFB">
      <w:pPr>
        <w:pStyle w:val="ListParagraph"/>
        <w:numPr>
          <w:ilvl w:val="0"/>
          <w:numId w:val="1"/>
        </w:numPr>
      </w:pPr>
      <w:r>
        <w:t>While learning HTML might not be as easy as learning the ABC’s, it is a task even kindergarteners can accomplish.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 w:rsidRPr="001E7FFB">
        <w:t xml:space="preserve">The civilian suspect approached the </w:t>
      </w:r>
      <w:r w:rsidR="00C62803" w:rsidRPr="001E7FFB">
        <w:t>destroyers’</w:t>
      </w:r>
      <w:r w:rsidRPr="001E7FFB">
        <w:t xml:space="preserve"> quarterdeck, and the ships security personnel confronted him, Navy officials say. 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 w:rsidRPr="001E7FFB">
        <w:t xml:space="preserve">The partnership with Luxottica is expected to help broaden </w:t>
      </w:r>
      <w:r>
        <w:t xml:space="preserve">Google </w:t>
      </w:r>
      <w:r w:rsidRPr="001E7FFB">
        <w:t>Glass appeal.</w:t>
      </w:r>
    </w:p>
    <w:p w:rsidR="001E7FFB" w:rsidRDefault="001E7FFB" w:rsidP="001E7FFB">
      <w:pPr>
        <w:pStyle w:val="ListParagraph"/>
        <w:numPr>
          <w:ilvl w:val="0"/>
          <w:numId w:val="1"/>
        </w:numPr>
      </w:pPr>
      <w:r w:rsidRPr="001E7FFB">
        <w:t>The Supreme Courts female justices dominated questioning in the first half of Tuesdays oral arguments challenging the health laws contraception requirement.</w:t>
      </w:r>
    </w:p>
    <w:p w:rsidR="001E7FFB" w:rsidRDefault="00C62803" w:rsidP="00C4752A">
      <w:pPr>
        <w:pStyle w:val="ListParagraph"/>
        <w:numPr>
          <w:ilvl w:val="0"/>
          <w:numId w:val="1"/>
        </w:numPr>
      </w:pPr>
      <w:r>
        <w:t xml:space="preserve">The hostess’s sister said she was a friend of </w:t>
      </w:r>
      <w:proofErr w:type="spellStart"/>
      <w:r>
        <w:t>Kevins</w:t>
      </w:r>
      <w:proofErr w:type="spellEnd"/>
      <w:r>
        <w:t>.</w:t>
      </w:r>
      <w:r w:rsidR="00C4752A">
        <w:t xml:space="preserve"> </w:t>
      </w:r>
    </w:p>
    <w:sectPr w:rsidR="001E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F9F"/>
    <w:multiLevelType w:val="hybridMultilevel"/>
    <w:tmpl w:val="4162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B"/>
    <w:rsid w:val="001E7FFB"/>
    <w:rsid w:val="002E2018"/>
    <w:rsid w:val="003C0B26"/>
    <w:rsid w:val="00643276"/>
    <w:rsid w:val="00C4752A"/>
    <w:rsid w:val="00C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Lieb</dc:creator>
  <cp:lastModifiedBy>Thom Lieb</cp:lastModifiedBy>
  <cp:revision>3</cp:revision>
  <dcterms:created xsi:type="dcterms:W3CDTF">2014-03-25T16:25:00Z</dcterms:created>
  <dcterms:modified xsi:type="dcterms:W3CDTF">2014-04-15T21:51:00Z</dcterms:modified>
</cp:coreProperties>
</file>