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27" w:rsidRPr="00897B89" w:rsidRDefault="00AA5027">
      <w:pPr>
        <w:rPr>
          <w:sz w:val="28"/>
        </w:rPr>
      </w:pPr>
      <w:r w:rsidRPr="00897B89">
        <w:rPr>
          <w:sz w:val="28"/>
        </w:rPr>
        <w:t>Defining the Problem: Exercises</w:t>
      </w:r>
    </w:p>
    <w:p w:rsidR="00AA5027" w:rsidRPr="00897B89" w:rsidRDefault="00AA5027">
      <w:pPr>
        <w:rPr>
          <w:sz w:val="28"/>
        </w:rPr>
      </w:pPr>
      <w:r w:rsidRPr="00897B89">
        <w:rPr>
          <w:sz w:val="28"/>
        </w:rPr>
        <w:t>Create IPO charts for each of the following, use good variable names:</w:t>
      </w:r>
    </w:p>
    <w:p w:rsidR="00AA5027" w:rsidRDefault="00AA5027" w:rsidP="00AA5027">
      <w:pPr>
        <w:pStyle w:val="ListParagraph"/>
        <w:numPr>
          <w:ilvl w:val="0"/>
          <w:numId w:val="1"/>
        </w:numPr>
        <w:rPr>
          <w:sz w:val="28"/>
        </w:rPr>
      </w:pPr>
      <w:r w:rsidRPr="00897B89">
        <w:rPr>
          <w:sz w:val="28"/>
        </w:rPr>
        <w:t>Input the length and width of a room and calculate the area and the perimeter. Display all values.</w:t>
      </w:r>
    </w:p>
    <w:tbl>
      <w:tblPr>
        <w:tblStyle w:val="TableGrid"/>
        <w:tblW w:w="0" w:type="auto"/>
        <w:tblLook w:val="04A0"/>
      </w:tblPr>
      <w:tblGrid>
        <w:gridCol w:w="1818"/>
        <w:gridCol w:w="5040"/>
        <w:gridCol w:w="2718"/>
      </w:tblGrid>
      <w:tr w:rsidR="00601E19" w:rsidTr="00601E19">
        <w:tc>
          <w:tcPr>
            <w:tcW w:w="1818" w:type="dxa"/>
          </w:tcPr>
          <w:p w:rsidR="00601E19" w:rsidRDefault="00601E19" w:rsidP="00601E19">
            <w:pPr>
              <w:rPr>
                <w:sz w:val="28"/>
              </w:rPr>
            </w:pPr>
            <w:r>
              <w:rPr>
                <w:sz w:val="28"/>
              </w:rPr>
              <w:t>Input</w:t>
            </w:r>
          </w:p>
        </w:tc>
        <w:tc>
          <w:tcPr>
            <w:tcW w:w="5040" w:type="dxa"/>
          </w:tcPr>
          <w:p w:rsidR="00601E19" w:rsidRDefault="00601E19" w:rsidP="00601E19">
            <w:pPr>
              <w:rPr>
                <w:sz w:val="28"/>
              </w:rPr>
            </w:pPr>
            <w:r>
              <w:rPr>
                <w:sz w:val="28"/>
              </w:rPr>
              <w:t>Process</w:t>
            </w:r>
          </w:p>
        </w:tc>
        <w:tc>
          <w:tcPr>
            <w:tcW w:w="2718" w:type="dxa"/>
          </w:tcPr>
          <w:p w:rsidR="00601E19" w:rsidRDefault="00601E19" w:rsidP="00601E19">
            <w:pPr>
              <w:rPr>
                <w:sz w:val="28"/>
              </w:rPr>
            </w:pPr>
            <w:r>
              <w:rPr>
                <w:sz w:val="28"/>
              </w:rPr>
              <w:t>Output</w:t>
            </w: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bl>
    <w:p w:rsidR="00601E19" w:rsidRPr="00601E19" w:rsidRDefault="00601E19" w:rsidP="00601E19">
      <w:pPr>
        <w:rPr>
          <w:sz w:val="28"/>
        </w:rPr>
      </w:pPr>
    </w:p>
    <w:p w:rsidR="00AA5027" w:rsidRDefault="00AA5027" w:rsidP="00AA5027">
      <w:pPr>
        <w:pStyle w:val="ListParagraph"/>
        <w:numPr>
          <w:ilvl w:val="0"/>
          <w:numId w:val="1"/>
        </w:numPr>
        <w:rPr>
          <w:sz w:val="28"/>
        </w:rPr>
      </w:pPr>
      <w:r w:rsidRPr="00897B89">
        <w:rPr>
          <w:sz w:val="28"/>
        </w:rPr>
        <w:t>Prompt the user to enter his restaurant bill. Calculate the tax, the total after tax, the tip, and the total after tip. Assume tax rate of .06 and tip rate of .20. Display all values.</w:t>
      </w:r>
    </w:p>
    <w:tbl>
      <w:tblPr>
        <w:tblStyle w:val="TableGrid"/>
        <w:tblW w:w="0" w:type="auto"/>
        <w:tblLook w:val="04A0"/>
      </w:tblPr>
      <w:tblGrid>
        <w:gridCol w:w="1818"/>
        <w:gridCol w:w="5040"/>
        <w:gridCol w:w="2718"/>
      </w:tblGrid>
      <w:tr w:rsidR="00601E19" w:rsidTr="00601E19">
        <w:tc>
          <w:tcPr>
            <w:tcW w:w="1818" w:type="dxa"/>
          </w:tcPr>
          <w:p w:rsidR="00601E19" w:rsidRDefault="00601E19" w:rsidP="00601E19">
            <w:pPr>
              <w:rPr>
                <w:sz w:val="28"/>
              </w:rPr>
            </w:pPr>
            <w:r>
              <w:rPr>
                <w:sz w:val="28"/>
              </w:rPr>
              <w:t>Input</w:t>
            </w:r>
          </w:p>
        </w:tc>
        <w:tc>
          <w:tcPr>
            <w:tcW w:w="5040" w:type="dxa"/>
          </w:tcPr>
          <w:p w:rsidR="00601E19" w:rsidRDefault="00601E19" w:rsidP="00601E19">
            <w:pPr>
              <w:rPr>
                <w:sz w:val="28"/>
              </w:rPr>
            </w:pPr>
            <w:r>
              <w:rPr>
                <w:sz w:val="28"/>
              </w:rPr>
              <w:t>Process</w:t>
            </w:r>
          </w:p>
        </w:tc>
        <w:tc>
          <w:tcPr>
            <w:tcW w:w="2718" w:type="dxa"/>
          </w:tcPr>
          <w:p w:rsidR="00601E19" w:rsidRDefault="00601E19" w:rsidP="00601E19">
            <w:pPr>
              <w:rPr>
                <w:sz w:val="28"/>
              </w:rPr>
            </w:pPr>
            <w:r>
              <w:rPr>
                <w:sz w:val="28"/>
              </w:rPr>
              <w:t>Output</w:t>
            </w: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bl>
    <w:p w:rsidR="00601E19" w:rsidRPr="00601E19" w:rsidRDefault="00601E19" w:rsidP="00601E19">
      <w:pPr>
        <w:rPr>
          <w:sz w:val="28"/>
        </w:rPr>
      </w:pPr>
    </w:p>
    <w:p w:rsidR="00AA5027" w:rsidRDefault="00AA5027" w:rsidP="00AA5027">
      <w:pPr>
        <w:pStyle w:val="ListParagraph"/>
        <w:numPr>
          <w:ilvl w:val="0"/>
          <w:numId w:val="1"/>
        </w:numPr>
        <w:rPr>
          <w:sz w:val="28"/>
        </w:rPr>
      </w:pPr>
      <w:r w:rsidRPr="00897B89">
        <w:rPr>
          <w:sz w:val="28"/>
        </w:rPr>
        <w:t>Change the above program to also prompt for tax rate and tip rate.</w:t>
      </w:r>
    </w:p>
    <w:tbl>
      <w:tblPr>
        <w:tblStyle w:val="TableGrid"/>
        <w:tblW w:w="0" w:type="auto"/>
        <w:tblLook w:val="04A0"/>
      </w:tblPr>
      <w:tblGrid>
        <w:gridCol w:w="1818"/>
        <w:gridCol w:w="5040"/>
        <w:gridCol w:w="2718"/>
      </w:tblGrid>
      <w:tr w:rsidR="00601E19" w:rsidTr="00601E19">
        <w:tc>
          <w:tcPr>
            <w:tcW w:w="1818" w:type="dxa"/>
          </w:tcPr>
          <w:p w:rsidR="00601E19" w:rsidRDefault="00601E19" w:rsidP="00601E19">
            <w:pPr>
              <w:rPr>
                <w:sz w:val="28"/>
              </w:rPr>
            </w:pPr>
            <w:r>
              <w:rPr>
                <w:sz w:val="28"/>
              </w:rPr>
              <w:t>Input</w:t>
            </w:r>
          </w:p>
        </w:tc>
        <w:tc>
          <w:tcPr>
            <w:tcW w:w="5040" w:type="dxa"/>
          </w:tcPr>
          <w:p w:rsidR="00601E19" w:rsidRDefault="00601E19" w:rsidP="00601E19">
            <w:pPr>
              <w:rPr>
                <w:sz w:val="28"/>
              </w:rPr>
            </w:pPr>
            <w:r>
              <w:rPr>
                <w:sz w:val="28"/>
              </w:rPr>
              <w:t>Process</w:t>
            </w:r>
          </w:p>
        </w:tc>
        <w:tc>
          <w:tcPr>
            <w:tcW w:w="2718" w:type="dxa"/>
          </w:tcPr>
          <w:p w:rsidR="00601E19" w:rsidRDefault="00601E19" w:rsidP="00601E19">
            <w:pPr>
              <w:rPr>
                <w:sz w:val="28"/>
              </w:rPr>
            </w:pPr>
            <w:r>
              <w:rPr>
                <w:sz w:val="28"/>
              </w:rPr>
              <w:t>Output</w:t>
            </w: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bl>
    <w:p w:rsidR="00601E19" w:rsidRPr="00601E19" w:rsidRDefault="00601E19" w:rsidP="00601E19">
      <w:pPr>
        <w:rPr>
          <w:sz w:val="28"/>
        </w:rPr>
      </w:pPr>
    </w:p>
    <w:p w:rsidR="00AA5027" w:rsidRDefault="00AA5027" w:rsidP="00AA5027">
      <w:pPr>
        <w:pStyle w:val="ListParagraph"/>
        <w:numPr>
          <w:ilvl w:val="0"/>
          <w:numId w:val="1"/>
        </w:numPr>
        <w:rPr>
          <w:sz w:val="28"/>
        </w:rPr>
      </w:pPr>
      <w:r w:rsidRPr="00897B89">
        <w:rPr>
          <w:sz w:val="28"/>
        </w:rPr>
        <w:t xml:space="preserve">Read the name and age of a dog and calculate and display its age in people years. </w:t>
      </w:r>
    </w:p>
    <w:tbl>
      <w:tblPr>
        <w:tblStyle w:val="TableGrid"/>
        <w:tblW w:w="0" w:type="auto"/>
        <w:tblLook w:val="04A0"/>
      </w:tblPr>
      <w:tblGrid>
        <w:gridCol w:w="1818"/>
        <w:gridCol w:w="5040"/>
        <w:gridCol w:w="2718"/>
      </w:tblGrid>
      <w:tr w:rsidR="00601E19" w:rsidTr="00601E19">
        <w:tc>
          <w:tcPr>
            <w:tcW w:w="1818" w:type="dxa"/>
          </w:tcPr>
          <w:p w:rsidR="00601E19" w:rsidRDefault="00601E19" w:rsidP="00601E19">
            <w:pPr>
              <w:rPr>
                <w:sz w:val="28"/>
              </w:rPr>
            </w:pPr>
            <w:r>
              <w:rPr>
                <w:sz w:val="28"/>
              </w:rPr>
              <w:t>Input</w:t>
            </w:r>
          </w:p>
        </w:tc>
        <w:tc>
          <w:tcPr>
            <w:tcW w:w="5040" w:type="dxa"/>
          </w:tcPr>
          <w:p w:rsidR="00601E19" w:rsidRDefault="00601E19" w:rsidP="00601E19">
            <w:pPr>
              <w:rPr>
                <w:sz w:val="28"/>
              </w:rPr>
            </w:pPr>
            <w:r>
              <w:rPr>
                <w:sz w:val="28"/>
              </w:rPr>
              <w:t>Process</w:t>
            </w:r>
          </w:p>
        </w:tc>
        <w:tc>
          <w:tcPr>
            <w:tcW w:w="2718" w:type="dxa"/>
          </w:tcPr>
          <w:p w:rsidR="00601E19" w:rsidRDefault="00601E19" w:rsidP="00601E19">
            <w:pPr>
              <w:rPr>
                <w:sz w:val="28"/>
              </w:rPr>
            </w:pPr>
            <w:r>
              <w:rPr>
                <w:sz w:val="28"/>
              </w:rPr>
              <w:t>Output</w:t>
            </w: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bl>
    <w:p w:rsidR="00601E19" w:rsidRPr="00601E19" w:rsidRDefault="00601E19" w:rsidP="00601E19">
      <w:pPr>
        <w:rPr>
          <w:sz w:val="28"/>
        </w:rPr>
      </w:pPr>
    </w:p>
    <w:p w:rsidR="00AA5027" w:rsidRDefault="00AA5027" w:rsidP="00AA5027">
      <w:pPr>
        <w:pStyle w:val="ListParagraph"/>
        <w:numPr>
          <w:ilvl w:val="0"/>
          <w:numId w:val="1"/>
        </w:numPr>
        <w:rPr>
          <w:sz w:val="28"/>
        </w:rPr>
      </w:pPr>
      <w:r w:rsidRPr="00897B89">
        <w:rPr>
          <w:sz w:val="28"/>
        </w:rPr>
        <w:lastRenderedPageBreak/>
        <w:t>Write a program that inputs height in feet and inches and converts to all inches.</w:t>
      </w:r>
    </w:p>
    <w:tbl>
      <w:tblPr>
        <w:tblStyle w:val="TableGrid"/>
        <w:tblW w:w="0" w:type="auto"/>
        <w:tblLook w:val="04A0"/>
      </w:tblPr>
      <w:tblGrid>
        <w:gridCol w:w="1818"/>
        <w:gridCol w:w="5040"/>
        <w:gridCol w:w="2718"/>
      </w:tblGrid>
      <w:tr w:rsidR="00601E19" w:rsidTr="00601E19">
        <w:tc>
          <w:tcPr>
            <w:tcW w:w="1818" w:type="dxa"/>
          </w:tcPr>
          <w:p w:rsidR="00601E19" w:rsidRDefault="00601E19" w:rsidP="00601E19">
            <w:pPr>
              <w:rPr>
                <w:sz w:val="28"/>
              </w:rPr>
            </w:pPr>
            <w:r>
              <w:rPr>
                <w:sz w:val="28"/>
              </w:rPr>
              <w:t>Input</w:t>
            </w:r>
          </w:p>
        </w:tc>
        <w:tc>
          <w:tcPr>
            <w:tcW w:w="5040" w:type="dxa"/>
          </w:tcPr>
          <w:p w:rsidR="00601E19" w:rsidRDefault="00601E19" w:rsidP="00601E19">
            <w:pPr>
              <w:rPr>
                <w:sz w:val="28"/>
              </w:rPr>
            </w:pPr>
            <w:r>
              <w:rPr>
                <w:sz w:val="28"/>
              </w:rPr>
              <w:t>Process</w:t>
            </w:r>
          </w:p>
        </w:tc>
        <w:tc>
          <w:tcPr>
            <w:tcW w:w="2718" w:type="dxa"/>
          </w:tcPr>
          <w:p w:rsidR="00601E19" w:rsidRDefault="00601E19" w:rsidP="00601E19">
            <w:pPr>
              <w:rPr>
                <w:sz w:val="28"/>
              </w:rPr>
            </w:pPr>
            <w:r>
              <w:rPr>
                <w:sz w:val="28"/>
              </w:rPr>
              <w:t>Output</w:t>
            </w: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bl>
    <w:p w:rsidR="00601E19" w:rsidRPr="00601E19" w:rsidRDefault="00601E19" w:rsidP="00601E19">
      <w:pPr>
        <w:rPr>
          <w:sz w:val="28"/>
        </w:rPr>
      </w:pPr>
    </w:p>
    <w:p w:rsidR="00AA5027" w:rsidRDefault="00AA5027" w:rsidP="00AA5027">
      <w:pPr>
        <w:pStyle w:val="ListParagraph"/>
        <w:numPr>
          <w:ilvl w:val="0"/>
          <w:numId w:val="1"/>
        </w:numPr>
        <w:rPr>
          <w:sz w:val="28"/>
        </w:rPr>
      </w:pPr>
      <w:r w:rsidRPr="00897B89">
        <w:rPr>
          <w:sz w:val="28"/>
        </w:rPr>
        <w:t>Write a program to calculate your paycheck. Input your hours worked and your pay rate and calculate net pay and gross pay. Assume tax rate of 20%.</w:t>
      </w:r>
    </w:p>
    <w:tbl>
      <w:tblPr>
        <w:tblStyle w:val="TableGrid"/>
        <w:tblW w:w="0" w:type="auto"/>
        <w:tblLook w:val="04A0"/>
      </w:tblPr>
      <w:tblGrid>
        <w:gridCol w:w="1818"/>
        <w:gridCol w:w="5040"/>
        <w:gridCol w:w="2718"/>
      </w:tblGrid>
      <w:tr w:rsidR="00601E19" w:rsidTr="00601E19">
        <w:tc>
          <w:tcPr>
            <w:tcW w:w="1818" w:type="dxa"/>
          </w:tcPr>
          <w:p w:rsidR="00601E19" w:rsidRDefault="00601E19" w:rsidP="00601E19">
            <w:pPr>
              <w:rPr>
                <w:sz w:val="28"/>
              </w:rPr>
            </w:pPr>
            <w:r>
              <w:rPr>
                <w:sz w:val="28"/>
              </w:rPr>
              <w:t>Input</w:t>
            </w:r>
          </w:p>
        </w:tc>
        <w:tc>
          <w:tcPr>
            <w:tcW w:w="5040" w:type="dxa"/>
          </w:tcPr>
          <w:p w:rsidR="00601E19" w:rsidRDefault="00601E19" w:rsidP="00601E19">
            <w:pPr>
              <w:rPr>
                <w:sz w:val="28"/>
              </w:rPr>
            </w:pPr>
            <w:r>
              <w:rPr>
                <w:sz w:val="28"/>
              </w:rPr>
              <w:t>Process</w:t>
            </w:r>
          </w:p>
        </w:tc>
        <w:tc>
          <w:tcPr>
            <w:tcW w:w="2718" w:type="dxa"/>
          </w:tcPr>
          <w:p w:rsidR="00601E19" w:rsidRDefault="00601E19" w:rsidP="00601E19">
            <w:pPr>
              <w:rPr>
                <w:sz w:val="28"/>
              </w:rPr>
            </w:pPr>
            <w:r>
              <w:rPr>
                <w:sz w:val="28"/>
              </w:rPr>
              <w:t>Output</w:t>
            </w: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bl>
    <w:p w:rsidR="00601E19" w:rsidRPr="00601E19" w:rsidRDefault="00601E19" w:rsidP="00601E19">
      <w:pPr>
        <w:rPr>
          <w:sz w:val="28"/>
        </w:rPr>
      </w:pPr>
    </w:p>
    <w:p w:rsidR="00AA5027" w:rsidRDefault="00AA5027" w:rsidP="00E42488">
      <w:pPr>
        <w:pStyle w:val="ListParagraph"/>
        <w:numPr>
          <w:ilvl w:val="0"/>
          <w:numId w:val="1"/>
        </w:numPr>
        <w:rPr>
          <w:sz w:val="28"/>
        </w:rPr>
      </w:pPr>
      <w:r w:rsidRPr="00897B89">
        <w:rPr>
          <w:sz w:val="28"/>
        </w:rPr>
        <w:t>Write a program to calculate a discount. Enter the price of the item and the discount rate. Display the discounted price</w:t>
      </w:r>
      <w:r w:rsidR="00E42488" w:rsidRPr="00897B89">
        <w:rPr>
          <w:sz w:val="28"/>
        </w:rPr>
        <w:t>.</w:t>
      </w:r>
    </w:p>
    <w:tbl>
      <w:tblPr>
        <w:tblStyle w:val="TableGrid"/>
        <w:tblW w:w="0" w:type="auto"/>
        <w:tblLook w:val="04A0"/>
      </w:tblPr>
      <w:tblGrid>
        <w:gridCol w:w="1818"/>
        <w:gridCol w:w="5040"/>
        <w:gridCol w:w="2718"/>
      </w:tblGrid>
      <w:tr w:rsidR="00601E19" w:rsidTr="00601E19">
        <w:tc>
          <w:tcPr>
            <w:tcW w:w="1818" w:type="dxa"/>
          </w:tcPr>
          <w:p w:rsidR="00601E19" w:rsidRDefault="00601E19" w:rsidP="00601E19">
            <w:pPr>
              <w:rPr>
                <w:sz w:val="28"/>
              </w:rPr>
            </w:pPr>
            <w:r>
              <w:rPr>
                <w:sz w:val="28"/>
              </w:rPr>
              <w:t>Input</w:t>
            </w:r>
          </w:p>
        </w:tc>
        <w:tc>
          <w:tcPr>
            <w:tcW w:w="5040" w:type="dxa"/>
          </w:tcPr>
          <w:p w:rsidR="00601E19" w:rsidRDefault="00601E19" w:rsidP="00601E19">
            <w:pPr>
              <w:rPr>
                <w:sz w:val="28"/>
              </w:rPr>
            </w:pPr>
            <w:r>
              <w:rPr>
                <w:sz w:val="28"/>
              </w:rPr>
              <w:t>Process</w:t>
            </w:r>
          </w:p>
        </w:tc>
        <w:tc>
          <w:tcPr>
            <w:tcW w:w="2718" w:type="dxa"/>
          </w:tcPr>
          <w:p w:rsidR="00601E19" w:rsidRDefault="00601E19" w:rsidP="00601E19">
            <w:pPr>
              <w:rPr>
                <w:sz w:val="28"/>
              </w:rPr>
            </w:pPr>
            <w:r>
              <w:rPr>
                <w:sz w:val="28"/>
              </w:rPr>
              <w:t>Output</w:t>
            </w: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r w:rsidR="00601E19" w:rsidTr="00601E19">
        <w:tc>
          <w:tcPr>
            <w:tcW w:w="1818" w:type="dxa"/>
          </w:tcPr>
          <w:p w:rsidR="00601E19" w:rsidRDefault="00601E19" w:rsidP="00601E19">
            <w:pPr>
              <w:rPr>
                <w:sz w:val="28"/>
              </w:rPr>
            </w:pPr>
          </w:p>
        </w:tc>
        <w:tc>
          <w:tcPr>
            <w:tcW w:w="5040" w:type="dxa"/>
          </w:tcPr>
          <w:p w:rsidR="00601E19" w:rsidRDefault="00601E19" w:rsidP="00601E19">
            <w:pPr>
              <w:rPr>
                <w:sz w:val="28"/>
              </w:rPr>
            </w:pPr>
          </w:p>
        </w:tc>
        <w:tc>
          <w:tcPr>
            <w:tcW w:w="2718" w:type="dxa"/>
          </w:tcPr>
          <w:p w:rsidR="00601E19" w:rsidRDefault="00601E19" w:rsidP="00601E19">
            <w:pPr>
              <w:rPr>
                <w:sz w:val="28"/>
              </w:rPr>
            </w:pPr>
          </w:p>
        </w:tc>
      </w:tr>
    </w:tbl>
    <w:p w:rsidR="00601E19" w:rsidRPr="00601E19" w:rsidRDefault="00601E19" w:rsidP="00601E19">
      <w:pPr>
        <w:rPr>
          <w:sz w:val="28"/>
        </w:rPr>
      </w:pPr>
    </w:p>
    <w:sectPr w:rsidR="00601E19" w:rsidRPr="00601E19" w:rsidSect="00012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63EFD"/>
    <w:multiLevelType w:val="hybridMultilevel"/>
    <w:tmpl w:val="D510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5027"/>
    <w:rsid w:val="000120ED"/>
    <w:rsid w:val="00217909"/>
    <w:rsid w:val="004735C6"/>
    <w:rsid w:val="0055182A"/>
    <w:rsid w:val="00601E19"/>
    <w:rsid w:val="00897B89"/>
    <w:rsid w:val="0092432E"/>
    <w:rsid w:val="00AA5027"/>
    <w:rsid w:val="00E42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27"/>
    <w:pPr>
      <w:ind w:left="720"/>
      <w:contextualSpacing/>
    </w:pPr>
  </w:style>
  <w:style w:type="table" w:styleId="TableGrid">
    <w:name w:val="Table Grid"/>
    <w:basedOn w:val="TableNormal"/>
    <w:uiPriority w:val="59"/>
    <w:rsid w:val="00601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btaylor</dc:creator>
  <cp:keywords/>
  <dc:description/>
  <cp:lastModifiedBy>btaylor</cp:lastModifiedBy>
  <cp:revision>2</cp:revision>
  <cp:lastPrinted>2009-09-04T15:56:00Z</cp:lastPrinted>
  <dcterms:created xsi:type="dcterms:W3CDTF">2009-09-04T16:12:00Z</dcterms:created>
  <dcterms:modified xsi:type="dcterms:W3CDTF">2009-09-04T16:12:00Z</dcterms:modified>
</cp:coreProperties>
</file>